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eastAsiaTheme="minorEastAsia"/>
          <w:sz w:val="30"/>
          <w:szCs w:val="30"/>
          <w:lang w:eastAsia="zh-CN"/>
        </w:rPr>
      </w:pPr>
      <w:r>
        <w:rPr>
          <w:rFonts w:hint="eastAsia"/>
          <w:sz w:val="30"/>
          <w:szCs w:val="30"/>
          <w:lang w:val="en-US" w:eastAsia="zh-CN"/>
        </w:rPr>
        <w:t>皖南医学院弋矶山医院大型医疗设备更新换代及病房改造提升项目可行性研究报告编制服务采购公告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rPr>
        <w:t>按照国家有关政策和《皖南医学院弋矶山医院采购管理办法》的要求，依照公开、公平、公正的原则，现对</w:t>
      </w:r>
      <w:r>
        <w:rPr>
          <w:rFonts w:hint="default" w:ascii="Times New Roman" w:hAnsi="Times New Roman" w:cs="Times New Roman" w:eastAsiaTheme="minorEastAsia"/>
          <w:sz w:val="24"/>
          <w:szCs w:val="24"/>
          <w:lang w:val="en-US" w:eastAsia="zh-CN"/>
        </w:rPr>
        <w:t>皖南医学院弋矶山医院大型医疗设备更新换代及病房改造提升项目可行性研究报告编制</w:t>
      </w:r>
      <w:r>
        <w:rPr>
          <w:rFonts w:hint="eastAsia" w:ascii="Times New Roman" w:hAnsi="Times New Roman" w:cs="Times New Roman"/>
          <w:sz w:val="24"/>
          <w:szCs w:val="24"/>
          <w:lang w:val="en-US" w:eastAsia="zh-CN"/>
        </w:rPr>
        <w:t>服务</w:t>
      </w:r>
      <w:r>
        <w:rPr>
          <w:rFonts w:hint="default" w:ascii="Times New Roman" w:hAnsi="Times New Roman" w:cs="Times New Roman" w:eastAsiaTheme="minorEastAsia"/>
          <w:sz w:val="24"/>
          <w:szCs w:val="24"/>
          <w:lang w:eastAsia="zh-CN"/>
        </w:rPr>
        <w:t>进行</w:t>
      </w:r>
      <w:r>
        <w:rPr>
          <w:rFonts w:hint="default" w:ascii="Times New Roman" w:hAnsi="Times New Roman" w:cs="Times New Roman" w:eastAsiaTheme="minorEastAsia"/>
          <w:sz w:val="24"/>
          <w:szCs w:val="24"/>
        </w:rPr>
        <w:t>采购，欢迎具有资质的经营企业参加</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一、</w:t>
      </w:r>
      <w:r>
        <w:rPr>
          <w:rFonts w:hint="default" w:ascii="Times New Roman" w:hAnsi="Times New Roman" w:cs="Times New Roman" w:eastAsiaTheme="minorEastAsia"/>
          <w:sz w:val="24"/>
          <w:szCs w:val="24"/>
          <w:lang w:eastAsia="zh-CN"/>
        </w:rPr>
        <w:t>采购内容：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4500"/>
        <w:gridCol w:w="1425"/>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1"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序号</w:t>
            </w:r>
          </w:p>
        </w:tc>
        <w:tc>
          <w:tcPr>
            <w:tcW w:w="4500"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项目名称</w:t>
            </w:r>
          </w:p>
        </w:tc>
        <w:tc>
          <w:tcPr>
            <w:tcW w:w="1425"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项目编号</w:t>
            </w:r>
          </w:p>
        </w:tc>
        <w:tc>
          <w:tcPr>
            <w:tcW w:w="1426"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eastAsia="zh-CN"/>
              </w:rPr>
              <w:t>申请</w:t>
            </w:r>
            <w:r>
              <w:rPr>
                <w:rFonts w:hint="default" w:ascii="Times New Roman" w:hAnsi="Times New Roman" w:cs="Times New Roman" w:eastAsiaTheme="minorEastAsia"/>
                <w:sz w:val="24"/>
                <w:szCs w:val="24"/>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采购1包</w:t>
            </w:r>
          </w:p>
        </w:tc>
        <w:tc>
          <w:tcPr>
            <w:tcW w:w="45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cs="Times New Roman" w:eastAsiaTheme="minorEastAsia"/>
                <w:sz w:val="24"/>
                <w:szCs w:val="24"/>
                <w:lang w:val="en-US" w:eastAsia="zh-CN"/>
              </w:rPr>
            </w:pPr>
            <w:r>
              <w:rPr>
                <w:rFonts w:hint="default" w:ascii="Times New Roman" w:hAnsi="Times New Roman" w:cs="Times New Roman" w:eastAsiaTheme="minorEastAsia"/>
                <w:b w:val="0"/>
                <w:bCs w:val="0"/>
                <w:sz w:val="24"/>
                <w:szCs w:val="24"/>
                <w:lang w:val="en-US" w:eastAsia="zh-CN" w:bidi="ar"/>
              </w:rPr>
              <w:t>皖南医学院弋矶山医院大型医疗设备更新换代及病房改造提升项目可行性研究报告编制服务</w:t>
            </w:r>
            <w:r>
              <w:rPr>
                <w:rFonts w:hint="eastAsia" w:ascii="Times New Roman" w:hAnsi="Times New Roman" w:cs="Times New Roman"/>
                <w:b w:val="0"/>
                <w:bCs w:val="0"/>
                <w:sz w:val="24"/>
                <w:szCs w:val="24"/>
                <w:lang w:val="en-US" w:eastAsia="zh-CN" w:bidi="ar"/>
              </w:rPr>
              <w:t>（预算10万元）</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cs="Times New Roman" w:eastAsiaTheme="minorEastAsia"/>
                <w:sz w:val="24"/>
                <w:szCs w:val="24"/>
                <w:lang w:val="en-US"/>
              </w:rPr>
            </w:pPr>
            <w:r>
              <w:rPr>
                <w:rFonts w:hint="default" w:ascii="Times New Roman" w:hAnsi="Times New Roman" w:cs="Times New Roman" w:eastAsiaTheme="minorEastAsia"/>
                <w:sz w:val="24"/>
                <w:szCs w:val="24"/>
                <w:lang w:val="en-US" w:eastAsia="zh-CN"/>
              </w:rPr>
              <w:t>667202404001</w:t>
            </w:r>
          </w:p>
        </w:tc>
        <w:tc>
          <w:tcPr>
            <w:tcW w:w="14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cs="Times New Roman" w:eastAsiaTheme="minorEastAsia"/>
                <w:sz w:val="24"/>
                <w:szCs w:val="24"/>
                <w:lang w:eastAsia="zh-CN"/>
              </w:rPr>
            </w:pPr>
            <w:r>
              <w:rPr>
                <w:rFonts w:hint="eastAsia" w:ascii="Times New Roman" w:hAnsi="Times New Roman" w:cs="Times New Roman"/>
                <w:sz w:val="24"/>
                <w:szCs w:val="24"/>
                <w:lang w:val="en-US" w:eastAsia="zh-CN"/>
              </w:rPr>
              <w:t>事业发展部</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eastAsia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eastAsia="zh-CN"/>
        </w:rPr>
      </w:pPr>
      <w:r>
        <w:rPr>
          <w:rFonts w:hint="default" w:ascii="Times New Roman" w:hAnsi="Times New Roman" w:eastAsia="宋体" w:cs="Times New Roman"/>
          <w:sz w:val="24"/>
          <w:szCs w:val="24"/>
          <w:lang w:eastAsia="zh-CN"/>
        </w:rPr>
        <w:t>采购内容：</w:t>
      </w:r>
      <w:r>
        <w:rPr>
          <w:rFonts w:hint="default" w:ascii="Times New Roman" w:hAnsi="Times New Roman" w:eastAsia="宋体" w:cs="Times New Roman"/>
          <w:sz w:val="24"/>
          <w:szCs w:val="24"/>
          <w:lang w:val="en-US" w:eastAsia="zh-CN"/>
        </w:rPr>
        <w:t>完成皖南医学院弋矶山医院大型医疗设备更新换代及病房改造提升项目可行性研究报告编制，并确保通过</w:t>
      </w:r>
      <w:r>
        <w:rPr>
          <w:rFonts w:hint="eastAsia" w:ascii="Times New Roman" w:hAnsi="Times New Roman" w:eastAsia="宋体" w:cs="Times New Roman"/>
          <w:sz w:val="24"/>
          <w:szCs w:val="24"/>
          <w:lang w:val="en-US" w:eastAsia="zh-CN"/>
        </w:rPr>
        <w:t>安徽省发展改革委和安徽省卫生健康委</w:t>
      </w:r>
      <w:r>
        <w:rPr>
          <w:rFonts w:hint="default" w:ascii="Times New Roman" w:hAnsi="Times New Roman" w:eastAsia="宋体" w:cs="Times New Roman"/>
          <w:sz w:val="24"/>
          <w:szCs w:val="24"/>
          <w:lang w:val="en-US" w:eastAsia="zh-CN"/>
        </w:rPr>
        <w:t>组织的专家论证</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二、采购响应方的资质要求：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sz w:val="24"/>
          <w:szCs w:val="24"/>
          <w:lang w:val="en-US" w:eastAsia="zh-CN"/>
        </w:rPr>
      </w:pPr>
      <w:r>
        <w:rPr>
          <w:rFonts w:hint="default" w:ascii="Times New Roman" w:hAnsi="Times New Roman" w:cs="Times New Roman" w:eastAsiaTheme="minorEastAsia"/>
          <w:sz w:val="24"/>
          <w:szCs w:val="24"/>
        </w:rPr>
        <w:t>1</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投标人</w:t>
      </w:r>
      <w:r>
        <w:rPr>
          <w:rFonts w:hint="eastAsia" w:ascii="Times New Roman" w:hAnsi="Times New Roman" w:cs="Times New Roman"/>
          <w:sz w:val="24"/>
          <w:szCs w:val="24"/>
          <w:lang w:val="en-US" w:eastAsia="zh-CN"/>
        </w:rPr>
        <w:t>为具有</w:t>
      </w:r>
      <w:r>
        <w:rPr>
          <w:rFonts w:hint="default" w:ascii="Times New Roman" w:hAnsi="Times New Roman" w:cs="Times New Roman" w:eastAsiaTheme="minorEastAsia"/>
          <w:sz w:val="24"/>
          <w:szCs w:val="24"/>
          <w:lang w:val="en-US" w:eastAsia="zh-CN"/>
        </w:rPr>
        <w:t>独立法人</w:t>
      </w:r>
      <w:r>
        <w:rPr>
          <w:rFonts w:hint="eastAsia" w:ascii="Times New Roman" w:hAnsi="Times New Roman" w:cs="Times New Roman"/>
          <w:sz w:val="24"/>
          <w:szCs w:val="24"/>
          <w:lang w:val="en-US" w:eastAsia="zh-CN"/>
        </w:rPr>
        <w:t>资格的机构，应在政府投资项目在线审批监管平台备案，且备案专业包括建筑专业；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2、项目负责人须具备注册咨询工程师（投资）资格。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3、本项目不接受联合体投标，不得转包给第三方；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4、投标人不得被人民法院在信用中国网站上列为失信被执行人。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三、报名资料：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1、企业法人营业执照、税务登记证、组织代码证复印件，若投标人已办理三证合一，提供加载统一社会信用代码的营业执照，无须再提供税务登记证书和组织机构代码证；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sz w:val="24"/>
          <w:szCs w:val="24"/>
          <w:lang w:val="en-US" w:eastAsia="zh-CN"/>
        </w:rPr>
      </w:pPr>
      <w:r>
        <w:rPr>
          <w:rFonts w:hint="default" w:ascii="Times New Roman" w:hAnsi="Times New Roman" w:cs="Times New Roman" w:eastAsiaTheme="minorEastAsia"/>
          <w:sz w:val="24"/>
          <w:szCs w:val="24"/>
          <w:lang w:val="en-US" w:eastAsia="zh-CN"/>
        </w:rPr>
        <w:t>2、法定代表人授权书、法定代表人和授权代表人身份证复印件</w:t>
      </w:r>
      <w:r>
        <w:rPr>
          <w:rFonts w:hint="eastAsia"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3、政府投资项目在线审批监管平台备案截图；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4、类似业绩（大规模设备更新可行性研究报告编制业绩）合同或委托书</w:t>
      </w:r>
      <w:r>
        <w:rPr>
          <w:rFonts w:hint="default" w:ascii="Times New Roman" w:hAnsi="Times New Roman" w:cs="Times New Roman" w:eastAsiaTheme="minorEastAsia"/>
          <w:sz w:val="24"/>
          <w:szCs w:val="24"/>
          <w:lang w:val="en-US" w:eastAsia="zh-CN"/>
        </w:rPr>
        <w:t>复印件</w:t>
      </w:r>
      <w:r>
        <w:rPr>
          <w:rFonts w:hint="eastAsia" w:ascii="Times New Roman" w:hAnsi="Times New Roman" w:cs="Times New Roman"/>
          <w:sz w:val="24"/>
          <w:szCs w:val="24"/>
          <w:lang w:val="en-US" w:eastAsia="zh-CN"/>
        </w:rPr>
        <w:t>（如有）；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5、</w:t>
      </w:r>
      <w:r>
        <w:rPr>
          <w:rFonts w:hint="default" w:ascii="Times New Roman" w:hAnsi="Times New Roman" w:cs="Times New Roman" w:eastAsiaTheme="minorEastAsia"/>
          <w:sz w:val="24"/>
          <w:szCs w:val="24"/>
          <w:lang w:val="en-US" w:eastAsia="zh-CN"/>
        </w:rPr>
        <w:t>采购报名表（见附件）；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凡报名的采购响应方必须携带上述资料复印件一份办理</w:t>
      </w:r>
      <w:r>
        <w:rPr>
          <w:rFonts w:hint="default" w:ascii="Times New Roman" w:hAnsi="Times New Roman" w:cs="Times New Roman" w:eastAsiaTheme="minorEastAsia"/>
          <w:sz w:val="24"/>
          <w:szCs w:val="24"/>
          <w:lang w:eastAsia="zh-CN"/>
        </w:rPr>
        <w:t>采购</w:t>
      </w:r>
      <w:r>
        <w:rPr>
          <w:rFonts w:hint="default" w:ascii="Times New Roman" w:hAnsi="Times New Roman" w:cs="Times New Roman" w:eastAsiaTheme="minorEastAsia"/>
          <w:sz w:val="24"/>
          <w:szCs w:val="24"/>
        </w:rPr>
        <w:t>报名手续，所有材料均要求真实、清晰、可辨且均需加盖企业公章；</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四、采购报名时间、地点等：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报名时间：20</w:t>
      </w:r>
      <w:r>
        <w:rPr>
          <w:rFonts w:hint="eastAsia" w:ascii="Times New Roman" w:hAnsi="Times New Roman" w:cs="Times New Roman"/>
          <w:sz w:val="24"/>
          <w:szCs w:val="24"/>
          <w:lang w:val="en-US" w:eastAsia="zh-CN"/>
        </w:rPr>
        <w:t>24</w:t>
      </w:r>
      <w:r>
        <w:rPr>
          <w:rFonts w:hint="default" w:ascii="Times New Roman" w:hAnsi="Times New Roman" w:cs="Times New Roman" w:eastAsiaTheme="minorEastAsia"/>
          <w:sz w:val="24"/>
          <w:szCs w:val="24"/>
        </w:rPr>
        <w:t>年</w:t>
      </w:r>
      <w:r>
        <w:rPr>
          <w:rFonts w:hint="eastAsia" w:ascii="Times New Roman" w:hAnsi="Times New Roman" w:cs="Times New Roman"/>
          <w:sz w:val="24"/>
          <w:szCs w:val="24"/>
          <w:lang w:val="en-US" w:eastAsia="zh-CN"/>
        </w:rPr>
        <w:t>4</w:t>
      </w:r>
      <w:r>
        <w:rPr>
          <w:rFonts w:hint="default" w:ascii="Times New Roman" w:hAnsi="Times New Roman" w:cs="Times New Roman" w:eastAsiaTheme="minorEastAsia"/>
          <w:sz w:val="24"/>
          <w:szCs w:val="24"/>
        </w:rPr>
        <w:t>月</w:t>
      </w:r>
      <w:r>
        <w:rPr>
          <w:rFonts w:hint="eastAsia" w:ascii="Times New Roman" w:hAnsi="Times New Roman" w:cs="Times New Roman"/>
          <w:sz w:val="24"/>
          <w:szCs w:val="24"/>
          <w:lang w:val="en-US" w:eastAsia="zh-CN"/>
        </w:rPr>
        <w:t>3</w:t>
      </w:r>
      <w:r>
        <w:rPr>
          <w:rFonts w:hint="default" w:ascii="Times New Roman" w:hAnsi="Times New Roman" w:cs="Times New Roman" w:eastAsiaTheme="minorEastAsia"/>
          <w:sz w:val="24"/>
          <w:szCs w:val="24"/>
        </w:rPr>
        <w:t>日，上午8：00-11：00、下午14：30 -16：30；</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报名地点：皖南医学院弋矶山医院</w:t>
      </w:r>
      <w:r>
        <w:rPr>
          <w:rFonts w:hint="default" w:ascii="Times New Roman" w:hAnsi="Times New Roman" w:cs="Times New Roman" w:eastAsiaTheme="minorEastAsia"/>
          <w:sz w:val="24"/>
          <w:szCs w:val="24"/>
          <w:lang w:eastAsia="zh-CN"/>
        </w:rPr>
        <w:t>新</w:t>
      </w:r>
      <w:r>
        <w:rPr>
          <w:rFonts w:hint="default" w:ascii="Times New Roman" w:hAnsi="Times New Roman" w:cs="Times New Roman" w:eastAsiaTheme="minorEastAsia"/>
          <w:sz w:val="24"/>
          <w:szCs w:val="24"/>
        </w:rPr>
        <w:t>行政楼</w:t>
      </w:r>
      <w:r>
        <w:rPr>
          <w:rFonts w:hint="eastAsia" w:ascii="Times New Roman" w:hAnsi="Times New Roman" w:cs="Times New Roman"/>
          <w:sz w:val="24"/>
          <w:szCs w:val="24"/>
          <w:lang w:val="en-US" w:eastAsia="zh-CN"/>
        </w:rPr>
        <w:t>五</w:t>
      </w:r>
      <w:r>
        <w:rPr>
          <w:rFonts w:hint="default" w:ascii="Times New Roman" w:hAnsi="Times New Roman" w:cs="Times New Roman" w:eastAsiaTheme="minorEastAsia"/>
          <w:sz w:val="24"/>
          <w:szCs w:val="24"/>
        </w:rPr>
        <w:t>楼</w:t>
      </w:r>
      <w:r>
        <w:rPr>
          <w:rFonts w:hint="eastAsia" w:ascii="Times New Roman" w:hAnsi="Times New Roman" w:cs="Times New Roman"/>
          <w:sz w:val="24"/>
          <w:szCs w:val="24"/>
          <w:lang w:val="en-US" w:eastAsia="zh-CN"/>
        </w:rPr>
        <w:t>事业发展部</w:t>
      </w:r>
      <w:r>
        <w:rPr>
          <w:rFonts w:hint="default" w:ascii="Times New Roman" w:hAnsi="Times New Roman" w:cs="Times New Roman" w:eastAsia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报名联系人：</w:t>
      </w:r>
      <w:r>
        <w:rPr>
          <w:rFonts w:hint="eastAsia" w:ascii="Times New Roman" w:hAnsi="Times New Roman" w:cs="Times New Roman"/>
          <w:sz w:val="24"/>
          <w:szCs w:val="24"/>
          <w:lang w:val="en-US" w:eastAsia="zh-CN"/>
        </w:rPr>
        <w:t>张</w:t>
      </w:r>
      <w:r>
        <w:rPr>
          <w:rFonts w:hint="default" w:ascii="Times New Roman" w:hAnsi="Times New Roman" w:cs="Times New Roman" w:eastAsiaTheme="minorEastAsia"/>
          <w:sz w:val="24"/>
          <w:szCs w:val="24"/>
          <w:lang w:val="en-US" w:eastAsia="zh-CN"/>
        </w:rPr>
        <w:t>老师</w:t>
      </w:r>
      <w:r>
        <w:rPr>
          <w:rFonts w:hint="default" w:ascii="Times New Roman" w:hAnsi="Times New Roman" w:cs="Times New Roman" w:eastAsia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报名联系电话：0553-5739</w:t>
      </w:r>
      <w:r>
        <w:rPr>
          <w:rFonts w:hint="eastAsia" w:ascii="Times New Roman" w:hAnsi="Times New Roman" w:cs="Times New Roman"/>
          <w:sz w:val="24"/>
          <w:szCs w:val="24"/>
          <w:lang w:val="en-US" w:eastAsia="zh-CN"/>
        </w:rPr>
        <w:t>883</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rPr>
        <w:t>电子邮箱：</w:t>
      </w:r>
      <w:r>
        <w:rPr>
          <w:rFonts w:hint="eastAsia" w:ascii="Times New Roman" w:hAnsi="Times New Roman" w:cs="Times New Roman"/>
          <w:sz w:val="24"/>
          <w:szCs w:val="24"/>
          <w:lang w:val="en-US" w:eastAsia="zh-CN"/>
        </w:rPr>
        <w:t>405661013</w:t>
      </w:r>
      <w:r>
        <w:rPr>
          <w:rFonts w:hint="default" w:ascii="Times New Roman" w:hAnsi="Times New Roman" w:cs="Times New Roman" w:eastAsiaTheme="minorEastAsia"/>
          <w:sz w:val="24"/>
          <w:szCs w:val="24"/>
        </w:rPr>
        <w:t>@qq.com</w:t>
      </w:r>
      <w:r>
        <w:rPr>
          <w:rFonts w:hint="default" w:ascii="Times New Roman" w:hAnsi="Times New Roman" w:cs="Times New Roman" w:eastAsiaTheme="minorEastAsia"/>
          <w:sz w:val="24"/>
          <w:szCs w:val="24"/>
          <w:lang w:eastAsia="zh-CN"/>
        </w:rPr>
        <w:t>；</w:t>
      </w:r>
      <w:r>
        <w:rPr>
          <w:rFonts w:hint="eastAsia" w:cs="Times New Roman" w:eastAsiaTheme="minorEastAsia"/>
          <w:b/>
          <w:bCs/>
          <w:sz w:val="24"/>
          <w:szCs w:val="24"/>
          <w:lang w:eastAsia="zh-CN"/>
        </w:rPr>
        <w:t>（</w:t>
      </w:r>
      <w:r>
        <w:rPr>
          <w:rFonts w:hint="eastAsia" w:cs="Times New Roman"/>
          <w:b/>
          <w:bCs/>
          <w:sz w:val="24"/>
          <w:szCs w:val="24"/>
          <w:lang w:eastAsia="zh-CN"/>
        </w:rPr>
        <w:t>可</w:t>
      </w:r>
      <w:r>
        <w:rPr>
          <w:rFonts w:hint="eastAsia" w:cs="Times New Roman" w:eastAsiaTheme="minorEastAsia"/>
          <w:b/>
          <w:bCs/>
          <w:sz w:val="24"/>
          <w:szCs w:val="24"/>
          <w:lang w:eastAsia="zh-CN"/>
        </w:rPr>
        <w:t>网上报名，所有资料均为扫描件并需加盖公章）</w:t>
      </w:r>
      <w:r>
        <w:rPr>
          <w:rFonts w:hint="default" w:ascii="Times New Roman" w:hAnsi="Times New Roman" w:cs="Times New Roman" w:eastAsiaTheme="minorEastAsia"/>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五、</w:t>
      </w:r>
      <w:r>
        <w:rPr>
          <w:rFonts w:hint="default" w:ascii="Times New Roman" w:hAnsi="Times New Roman" w:cs="Times New Roman" w:eastAsiaTheme="minorEastAsia"/>
          <w:sz w:val="24"/>
          <w:szCs w:val="24"/>
          <w:lang w:eastAsia="zh-CN"/>
        </w:rPr>
        <w:t>谈判</w:t>
      </w:r>
      <w:r>
        <w:rPr>
          <w:rFonts w:hint="default" w:ascii="Times New Roman" w:hAnsi="Times New Roman" w:cs="Times New Roman" w:eastAsiaTheme="minorEastAsia"/>
          <w:sz w:val="24"/>
          <w:szCs w:val="24"/>
        </w:rPr>
        <w:t>地点：另行通知。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六、</w:t>
      </w:r>
      <w:r>
        <w:rPr>
          <w:rFonts w:hint="default" w:ascii="Times New Roman" w:hAnsi="Times New Roman" w:cs="Times New Roman" w:eastAsiaTheme="minorEastAsia"/>
          <w:sz w:val="24"/>
          <w:szCs w:val="24"/>
          <w:lang w:eastAsia="zh-CN"/>
        </w:rPr>
        <w:t>谈判</w:t>
      </w:r>
      <w:r>
        <w:rPr>
          <w:rFonts w:hint="default" w:ascii="Times New Roman" w:hAnsi="Times New Roman" w:cs="Times New Roman" w:eastAsiaTheme="minorEastAsia"/>
          <w:sz w:val="24"/>
          <w:szCs w:val="24"/>
        </w:rPr>
        <w:t>时间：另行通知。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七、备注</w:t>
      </w:r>
      <w:r>
        <w:rPr>
          <w:rFonts w:hint="eastAsia" w:ascii="Times New Roman" w:hAnsi="Times New Roman" w:cs="Times New Roman"/>
          <w:sz w:val="24"/>
          <w:szCs w:val="24"/>
          <w:lang w:eastAsia="zh-CN"/>
        </w:rPr>
        <w:t>：采购方</w:t>
      </w:r>
      <w:r>
        <w:rPr>
          <w:rFonts w:hint="default" w:ascii="Times New Roman" w:hAnsi="Times New Roman" w:cs="Times New Roman" w:eastAsiaTheme="minorEastAsia"/>
          <w:sz w:val="24"/>
          <w:szCs w:val="24"/>
        </w:rPr>
        <w:t>保留对报名单位进行进一步资格审核的权利。资格后审，如有作假，取消投标资格，并列入医院采购黑名单。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eastAsiaTheme="minorEastAsia"/>
          <w:sz w:val="24"/>
          <w:szCs w:val="24"/>
        </w:rPr>
      </w:pPr>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ZmY5ZmM0ODUyMTAyZjIxMTY0MDI1ZDE4OGMwZTQifQ=="/>
  </w:docVars>
  <w:rsids>
    <w:rsidRoot w:val="7AAB7E95"/>
    <w:rsid w:val="0DC472B3"/>
    <w:rsid w:val="22A04721"/>
    <w:rsid w:val="22A939AB"/>
    <w:rsid w:val="2D7856F5"/>
    <w:rsid w:val="301954CA"/>
    <w:rsid w:val="3B251091"/>
    <w:rsid w:val="3CF25A13"/>
    <w:rsid w:val="4A2C068A"/>
    <w:rsid w:val="4E92092B"/>
    <w:rsid w:val="615C76D2"/>
    <w:rsid w:val="6D535020"/>
    <w:rsid w:val="7AAB7E95"/>
    <w:rsid w:val="7CE50175"/>
    <w:rsid w:val="7EB45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2021-06-15T02:48:00Z</dcterms:created>
  <dc:creator>朱颖颖</dc:creator>
  <cp:lastModifiedBy>卖女孩的小火柴</cp:lastModifiedBy>
  <dcterms:modified xsi:type="dcterms:W3CDTF">2024-04-01T08:54:05Z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4487A5932FAA471788CBCC84F7454E77_13</vt:lpwstr>
  </property>
</Properties>
</file>